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00" w:rsidRDefault="00DF0200">
      <w:pPr>
        <w:pStyle w:val="Title"/>
      </w:pPr>
      <w:r>
        <w:t>Program Evaluation Model</w:t>
      </w:r>
    </w:p>
    <w:p w:rsidR="00DF0200" w:rsidRDefault="00DF0200">
      <w:pPr>
        <w:rPr>
          <w:rFonts w:ascii="Arial" w:hAnsi="Arial" w:cs="Arial"/>
          <w:b/>
          <w:bCs/>
          <w:sz w:val="28"/>
          <w:szCs w:val="28"/>
        </w:rPr>
      </w:pPr>
    </w:p>
    <w:p w:rsidR="00DF0200" w:rsidRDefault="00DF0200">
      <w:pPr>
        <w:spacing w:after="120"/>
        <w:rPr>
          <w:rFonts w:ascii="Arial" w:hAnsi="Arial" w:cs="Arial"/>
          <w:sz w:val="28"/>
          <w:szCs w:val="28"/>
        </w:rPr>
      </w:pPr>
      <w:r>
        <w:rPr>
          <w:rFonts w:ascii="Arial" w:hAnsi="Arial" w:cs="Arial"/>
          <w:sz w:val="28"/>
          <w:szCs w:val="28"/>
        </w:rPr>
        <w:t xml:space="preserve">Agency Name: </w:t>
      </w:r>
    </w:p>
    <w:p w:rsidR="00DF0200" w:rsidRDefault="00DF0200">
      <w:pPr>
        <w:rPr>
          <w:rFonts w:ascii="Arial" w:hAnsi="Arial" w:cs="Arial"/>
        </w:rPr>
      </w:pPr>
      <w:r>
        <w:rPr>
          <w:rFonts w:ascii="Arial" w:hAnsi="Arial" w:cs="Arial"/>
          <w:sz w:val="28"/>
          <w:szCs w:val="28"/>
        </w:rPr>
        <w:t xml:space="preserve">Program Name:  </w:t>
      </w:r>
    </w:p>
    <w:p w:rsidR="00DF0200" w:rsidRDefault="00DF0200">
      <w:pPr>
        <w:rPr>
          <w:rFonts w:ascii="Arial" w:hAnsi="Arial" w:cs="Arial"/>
        </w:rPr>
      </w:pPr>
    </w:p>
    <w:tbl>
      <w:tblPr>
        <w:tblW w:w="14212"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2805"/>
        <w:gridCol w:w="2992"/>
        <w:gridCol w:w="2992"/>
        <w:gridCol w:w="2618"/>
      </w:tblGrid>
      <w:tr w:rsidR="00DF0200">
        <w:tblPrEx>
          <w:tblCellMar>
            <w:top w:w="0" w:type="dxa"/>
            <w:bottom w:w="0" w:type="dxa"/>
          </w:tblCellMar>
        </w:tblPrEx>
        <w:trPr>
          <w:trHeight w:val="377"/>
        </w:trPr>
        <w:tc>
          <w:tcPr>
            <w:tcW w:w="2805" w:type="dxa"/>
            <w:vAlign w:val="center"/>
          </w:tcPr>
          <w:p w:rsidR="00DF0200" w:rsidRDefault="00DF0200">
            <w:pPr>
              <w:pStyle w:val="Heading1"/>
            </w:pPr>
            <w:r>
              <w:t>Resources</w:t>
            </w:r>
          </w:p>
        </w:tc>
        <w:tc>
          <w:tcPr>
            <w:tcW w:w="2805" w:type="dxa"/>
            <w:vAlign w:val="center"/>
          </w:tcPr>
          <w:p w:rsidR="00DF0200" w:rsidRDefault="00DF0200">
            <w:pPr>
              <w:jc w:val="center"/>
              <w:rPr>
                <w:rFonts w:ascii="Arial" w:hAnsi="Arial" w:cs="Arial"/>
                <w:b/>
                <w:bCs/>
              </w:rPr>
            </w:pPr>
            <w:r>
              <w:rPr>
                <w:rFonts w:ascii="Arial" w:hAnsi="Arial" w:cs="Arial"/>
                <w:b/>
                <w:bCs/>
              </w:rPr>
              <w:t>Activities</w:t>
            </w:r>
          </w:p>
        </w:tc>
        <w:tc>
          <w:tcPr>
            <w:tcW w:w="2992" w:type="dxa"/>
            <w:vAlign w:val="center"/>
          </w:tcPr>
          <w:p w:rsidR="00DF0200" w:rsidRDefault="00DF0200">
            <w:pPr>
              <w:jc w:val="center"/>
              <w:rPr>
                <w:rFonts w:ascii="Arial" w:hAnsi="Arial" w:cs="Arial"/>
                <w:b/>
                <w:bCs/>
              </w:rPr>
            </w:pPr>
            <w:r>
              <w:rPr>
                <w:rFonts w:ascii="Arial" w:hAnsi="Arial" w:cs="Arial"/>
                <w:b/>
                <w:bCs/>
              </w:rPr>
              <w:t>Outputs</w:t>
            </w:r>
          </w:p>
        </w:tc>
        <w:tc>
          <w:tcPr>
            <w:tcW w:w="2992" w:type="dxa"/>
            <w:vAlign w:val="center"/>
          </w:tcPr>
          <w:p w:rsidR="00DF0200" w:rsidRDefault="00DF0200">
            <w:pPr>
              <w:jc w:val="center"/>
              <w:rPr>
                <w:rFonts w:ascii="Arial" w:hAnsi="Arial" w:cs="Arial"/>
                <w:b/>
                <w:bCs/>
              </w:rPr>
            </w:pPr>
            <w:r>
              <w:rPr>
                <w:rFonts w:ascii="Arial" w:hAnsi="Arial" w:cs="Arial"/>
                <w:b/>
                <w:bCs/>
              </w:rPr>
              <w:t>Outcomes</w:t>
            </w:r>
          </w:p>
        </w:tc>
        <w:tc>
          <w:tcPr>
            <w:tcW w:w="2618" w:type="dxa"/>
            <w:vAlign w:val="center"/>
          </w:tcPr>
          <w:p w:rsidR="00DF0200" w:rsidRDefault="004B5B74">
            <w:pPr>
              <w:jc w:val="center"/>
              <w:rPr>
                <w:rFonts w:ascii="Arial" w:hAnsi="Arial" w:cs="Arial"/>
                <w:b/>
                <w:bCs/>
              </w:rPr>
            </w:pPr>
            <w:r>
              <w:rPr>
                <w:rFonts w:ascii="Arial" w:hAnsi="Arial" w:cs="Arial"/>
                <w:b/>
                <w:bCs/>
              </w:rPr>
              <w:t>Goal</w:t>
            </w:r>
          </w:p>
        </w:tc>
      </w:tr>
      <w:tr w:rsidR="00DF0200">
        <w:tblPrEx>
          <w:tblCellMar>
            <w:top w:w="0" w:type="dxa"/>
            <w:bottom w:w="0" w:type="dxa"/>
          </w:tblCellMar>
        </w:tblPrEx>
        <w:trPr>
          <w:trHeight w:val="7730"/>
        </w:trPr>
        <w:tc>
          <w:tcPr>
            <w:tcW w:w="2805" w:type="dxa"/>
          </w:tcPr>
          <w:p w:rsidR="004B5B74" w:rsidRDefault="004B5B74">
            <w:pPr>
              <w:rPr>
                <w:rFonts w:ascii="Arial" w:hAnsi="Arial" w:cs="Arial"/>
                <w:sz w:val="20"/>
                <w:szCs w:val="20"/>
              </w:rPr>
            </w:pPr>
          </w:p>
          <w:p w:rsidR="004B5B74" w:rsidRDefault="004B5B74" w:rsidP="004B5B74">
            <w:pPr>
              <w:jc w:val="center"/>
              <w:rPr>
                <w:rFonts w:ascii="Arial" w:hAnsi="Arial" w:cs="Arial"/>
                <w:sz w:val="20"/>
                <w:szCs w:val="20"/>
              </w:rPr>
            </w:pPr>
          </w:p>
          <w:p w:rsidR="004B5B74" w:rsidRDefault="004B5B74" w:rsidP="004B5B74">
            <w:pPr>
              <w:jc w:val="center"/>
              <w:rPr>
                <w:rFonts w:ascii="Arial" w:hAnsi="Arial" w:cs="Arial"/>
                <w:sz w:val="20"/>
                <w:szCs w:val="20"/>
              </w:rPr>
            </w:pPr>
          </w:p>
          <w:p w:rsidR="004B5B74" w:rsidRDefault="004B5B74" w:rsidP="004B5B74">
            <w:pPr>
              <w:jc w:val="center"/>
              <w:rPr>
                <w:rFonts w:ascii="Arial" w:hAnsi="Arial" w:cs="Arial"/>
                <w:sz w:val="20"/>
                <w:szCs w:val="20"/>
              </w:rPr>
            </w:pPr>
          </w:p>
          <w:p w:rsidR="004B5B74" w:rsidRDefault="004B5B74" w:rsidP="004B5B74">
            <w:pPr>
              <w:jc w:val="center"/>
              <w:rPr>
                <w:rFonts w:ascii="Arial" w:hAnsi="Arial" w:cs="Arial"/>
                <w:sz w:val="20"/>
                <w:szCs w:val="20"/>
              </w:rPr>
            </w:pPr>
          </w:p>
          <w:p w:rsidR="005B509D" w:rsidRDefault="005B509D" w:rsidP="004B5B74">
            <w:pPr>
              <w:jc w:val="center"/>
              <w:rPr>
                <w:rFonts w:ascii="Arial" w:hAnsi="Arial" w:cs="Arial"/>
                <w:sz w:val="20"/>
                <w:szCs w:val="20"/>
              </w:rPr>
            </w:pPr>
          </w:p>
          <w:p w:rsidR="005B509D" w:rsidRDefault="005B509D" w:rsidP="004B5B74">
            <w:pPr>
              <w:jc w:val="center"/>
              <w:rPr>
                <w:rFonts w:ascii="Arial" w:hAnsi="Arial" w:cs="Arial"/>
                <w:sz w:val="20"/>
                <w:szCs w:val="20"/>
              </w:rPr>
            </w:pPr>
          </w:p>
          <w:p w:rsidR="004B5B74" w:rsidRDefault="004B5B74" w:rsidP="004B5B74">
            <w:pPr>
              <w:jc w:val="center"/>
              <w:rPr>
                <w:rFonts w:ascii="Arial" w:hAnsi="Arial" w:cs="Arial"/>
                <w:sz w:val="20"/>
                <w:szCs w:val="20"/>
              </w:rPr>
            </w:pPr>
          </w:p>
          <w:p w:rsidR="00DF0200" w:rsidRDefault="00DF0200">
            <w:pPr>
              <w:rPr>
                <w:rFonts w:ascii="Arial" w:hAnsi="Arial" w:cs="Arial"/>
                <w:sz w:val="20"/>
                <w:szCs w:val="20"/>
              </w:rPr>
            </w:pPr>
          </w:p>
        </w:tc>
        <w:tc>
          <w:tcPr>
            <w:tcW w:w="2805" w:type="dxa"/>
          </w:tcPr>
          <w:p w:rsidR="00DF0200" w:rsidRDefault="00DF0200">
            <w:pPr>
              <w:rPr>
                <w:rFonts w:ascii="Arial" w:hAnsi="Arial" w:cs="Arial"/>
                <w:sz w:val="20"/>
                <w:szCs w:val="20"/>
              </w:rPr>
            </w:pPr>
          </w:p>
        </w:tc>
        <w:tc>
          <w:tcPr>
            <w:tcW w:w="2992" w:type="dxa"/>
          </w:tcPr>
          <w:p w:rsidR="00DF0200" w:rsidRDefault="00DF0200" w:rsidP="00C56007">
            <w:pPr>
              <w:rPr>
                <w:rFonts w:ascii="Arial" w:hAnsi="Arial" w:cs="Arial"/>
                <w:sz w:val="20"/>
                <w:szCs w:val="20"/>
              </w:rPr>
            </w:pPr>
          </w:p>
        </w:tc>
        <w:tc>
          <w:tcPr>
            <w:tcW w:w="2992" w:type="dxa"/>
          </w:tcPr>
          <w:p w:rsidR="00DF0200" w:rsidRDefault="00DF0200">
            <w:pPr>
              <w:spacing w:after="120"/>
              <w:rPr>
                <w:rFonts w:ascii="Arial" w:hAnsi="Arial" w:cs="Arial"/>
                <w:sz w:val="20"/>
                <w:szCs w:val="20"/>
              </w:rPr>
            </w:pPr>
          </w:p>
        </w:tc>
        <w:tc>
          <w:tcPr>
            <w:tcW w:w="2618" w:type="dxa"/>
          </w:tcPr>
          <w:p w:rsidR="00DF0200" w:rsidRDefault="00DF0200">
            <w:pPr>
              <w:spacing w:after="120"/>
              <w:rPr>
                <w:rFonts w:ascii="Arial" w:hAnsi="Arial" w:cs="Arial"/>
                <w:sz w:val="20"/>
                <w:szCs w:val="20"/>
              </w:rPr>
            </w:pPr>
            <w:bookmarkStart w:id="0" w:name="_GoBack"/>
            <w:bookmarkEnd w:id="0"/>
            <w:r>
              <w:rPr>
                <w:rFonts w:ascii="Arial" w:hAnsi="Arial" w:cs="Arial"/>
                <w:sz w:val="20"/>
                <w:szCs w:val="20"/>
              </w:rPr>
              <w:t>.</w:t>
            </w:r>
          </w:p>
        </w:tc>
      </w:tr>
    </w:tbl>
    <w:p w:rsidR="00B45272" w:rsidRDefault="00B45272" w:rsidP="00B45272">
      <w:pPr>
        <w:tabs>
          <w:tab w:val="left" w:pos="5370"/>
        </w:tabs>
      </w:pPr>
      <w:r>
        <w:tab/>
      </w:r>
    </w:p>
    <w:p w:rsidR="00DF0200" w:rsidRDefault="00B45272" w:rsidP="00B45272">
      <w:pPr>
        <w:tabs>
          <w:tab w:val="left" w:pos="5370"/>
        </w:tabs>
      </w:pPr>
      <w:r>
        <w:br w:type="page"/>
      </w:r>
    </w:p>
    <w:p w:rsidR="00B45272" w:rsidRDefault="00B45272" w:rsidP="00B45272">
      <w:pPr>
        <w:tabs>
          <w:tab w:val="left" w:pos="5370"/>
        </w:tabs>
      </w:pPr>
    </w:p>
    <w:p w:rsidR="00B45272" w:rsidRDefault="00B45272" w:rsidP="00B45272">
      <w:pPr>
        <w:tabs>
          <w:tab w:val="left" w:pos="5370"/>
        </w:tabs>
      </w:pPr>
    </w:p>
    <w:p w:rsidR="00B45272" w:rsidRPr="00B45272" w:rsidRDefault="00B45272" w:rsidP="00B45272">
      <w:pPr>
        <w:pStyle w:val="Heading1"/>
        <w:rPr>
          <w:sz w:val="32"/>
          <w:szCs w:val="32"/>
        </w:rPr>
      </w:pPr>
      <w:r w:rsidRPr="00B45272">
        <w:rPr>
          <w:rStyle w:val="Strong"/>
          <w:rFonts w:cs="Arial"/>
          <w:b/>
          <w:bCs/>
          <w:sz w:val="32"/>
          <w:szCs w:val="32"/>
        </w:rPr>
        <w:t>Logic Models  </w:t>
      </w:r>
    </w:p>
    <w:p w:rsidR="00B45272" w:rsidRPr="00B45272" w:rsidRDefault="00B45272" w:rsidP="00B45272">
      <w:pPr>
        <w:pStyle w:val="NormalWeb"/>
        <w:rPr>
          <w:rFonts w:ascii="Arial" w:hAnsi="Arial" w:cs="Arial"/>
          <w:sz w:val="22"/>
          <w:szCs w:val="22"/>
        </w:rPr>
      </w:pPr>
      <w:r w:rsidRPr="00B45272">
        <w:rPr>
          <w:rStyle w:val="msonormalstyle4"/>
          <w:rFonts w:ascii="Arial" w:hAnsi="Arial" w:cs="Arial"/>
          <w:sz w:val="22"/>
          <w:szCs w:val="22"/>
        </w:rPr>
        <w:t xml:space="preserve">Logic models are all about connections.  Connections between where you are and where you are going, connections between resources, activities and outcomes, and connections between what you plan to do and what you intend to achieve.  A logic model graphically displays your program elements and the connections among them and makes it easier to explain what you intend to do to potential funders, other stakeholders and your community.  A logic model improves your program and increases the likelihood of success by organizing and systematizing program planning, management and evaluation.  Logic models are also powerful consensus building and communication tools.     </w:t>
      </w:r>
      <w:r w:rsidRPr="00B45272">
        <w:rPr>
          <w:rFonts w:ascii="Arial" w:hAnsi="Arial" w:cs="Arial"/>
          <w:sz w:val="22"/>
          <w:szCs w:val="22"/>
        </w:rPr>
        <w:br/>
      </w:r>
      <w:r w:rsidRPr="00B45272">
        <w:rPr>
          <w:rFonts w:ascii="Arial" w:hAnsi="Arial" w:cs="Arial"/>
          <w:sz w:val="22"/>
          <w:szCs w:val="22"/>
        </w:rPr>
        <w:br/>
      </w:r>
      <w:r w:rsidRPr="00B45272">
        <w:rPr>
          <w:rStyle w:val="style3"/>
          <w:rFonts w:ascii="Arial" w:hAnsi="Arial" w:cs="Arial"/>
          <w:b/>
          <w:bCs/>
          <w:sz w:val="22"/>
          <w:szCs w:val="22"/>
        </w:rPr>
        <w:t xml:space="preserve">What is a Logic Model? </w:t>
      </w:r>
      <w:r w:rsidRPr="00B45272">
        <w:rPr>
          <w:rFonts w:ascii="Arial" w:hAnsi="Arial" w:cs="Arial"/>
          <w:sz w:val="22"/>
          <w:szCs w:val="22"/>
        </w:rPr>
        <w:br/>
      </w:r>
      <w:r w:rsidRPr="00B45272">
        <w:rPr>
          <w:rStyle w:val="style2"/>
          <w:rFonts w:ascii="Arial" w:hAnsi="Arial" w:cs="Arial"/>
          <w:sz w:val="22"/>
          <w:szCs w:val="22"/>
        </w:rPr>
        <w:t>There are various definitions of what constitutes a logic model, but at its core, a logic model connects your planned work to your intended results.</w:t>
      </w:r>
      <w:r w:rsidRPr="00B45272">
        <w:rPr>
          <w:rFonts w:ascii="Arial" w:hAnsi="Arial" w:cs="Arial"/>
          <w:sz w:val="22"/>
          <w:szCs w:val="22"/>
        </w:rPr>
        <w:t xml:space="preserve"> </w:t>
      </w:r>
    </w:p>
    <w:p w:rsidR="00B45272" w:rsidRPr="00B45272" w:rsidRDefault="00B45272" w:rsidP="00B45272">
      <w:pPr>
        <w:numPr>
          <w:ilvl w:val="0"/>
          <w:numId w:val="6"/>
        </w:numPr>
        <w:spacing w:before="100" w:beforeAutospacing="1" w:after="100" w:afterAutospacing="1"/>
        <w:rPr>
          <w:rFonts w:ascii="Arial" w:hAnsi="Arial" w:cs="Arial"/>
          <w:sz w:val="22"/>
          <w:szCs w:val="22"/>
        </w:rPr>
      </w:pPr>
      <w:r w:rsidRPr="00B45272">
        <w:rPr>
          <w:rFonts w:ascii="Arial" w:hAnsi="Arial" w:cs="Arial"/>
          <w:sz w:val="22"/>
          <w:szCs w:val="22"/>
        </w:rPr>
        <w:t>Basically a logic model is a systematic and visual way to present and share your understanding of the relationships among the resources you have to operate your program, the activities you plan to do, and the changes or results you hope to achieve.</w:t>
      </w:r>
    </w:p>
    <w:p w:rsidR="00B45272" w:rsidRPr="00B45272" w:rsidRDefault="00B45272" w:rsidP="00B45272">
      <w:pPr>
        <w:numPr>
          <w:ilvl w:val="0"/>
          <w:numId w:val="6"/>
        </w:numPr>
        <w:spacing w:before="100" w:beforeAutospacing="1" w:after="100" w:afterAutospacing="1"/>
        <w:rPr>
          <w:rFonts w:ascii="Arial" w:hAnsi="Arial" w:cs="Arial"/>
          <w:sz w:val="22"/>
          <w:szCs w:val="22"/>
        </w:rPr>
      </w:pPr>
      <w:r w:rsidRPr="00B45272">
        <w:rPr>
          <w:rFonts w:ascii="Arial" w:hAnsi="Arial" w:cs="Arial"/>
          <w:sz w:val="22"/>
          <w:szCs w:val="22"/>
        </w:rPr>
        <w:t>Logic Models are a framework for describing the relationships between investments, activities, and expected changes</w:t>
      </w:r>
      <w:r w:rsidRPr="00B45272">
        <w:rPr>
          <w:rFonts w:ascii="Arial" w:hAnsi="Arial" w:cs="Arial"/>
          <w:color w:val="000000"/>
          <w:sz w:val="22"/>
          <w:szCs w:val="22"/>
        </w:rPr>
        <w:t xml:space="preserve">.  </w:t>
      </w:r>
    </w:p>
    <w:p w:rsidR="00B45272" w:rsidRPr="00B45272" w:rsidRDefault="00B45272" w:rsidP="00B45272">
      <w:pPr>
        <w:pStyle w:val="NormalWeb"/>
        <w:rPr>
          <w:rFonts w:ascii="Arial" w:hAnsi="Arial" w:cs="Arial"/>
          <w:sz w:val="22"/>
          <w:szCs w:val="22"/>
        </w:rPr>
      </w:pPr>
      <w:r w:rsidRPr="00B45272">
        <w:rPr>
          <w:rFonts w:ascii="Arial" w:hAnsi="Arial" w:cs="Arial"/>
          <w:b/>
          <w:bCs/>
          <w:sz w:val="22"/>
          <w:szCs w:val="22"/>
        </w:rPr>
        <w:t>Why should I develop and use a Logic Model?</w:t>
      </w:r>
      <w:r w:rsidRPr="00B45272">
        <w:rPr>
          <w:rFonts w:ascii="Arial" w:hAnsi="Arial" w:cs="Arial"/>
          <w:b/>
          <w:bCs/>
          <w:sz w:val="22"/>
          <w:szCs w:val="22"/>
        </w:rPr>
        <w:br/>
      </w:r>
      <w:r w:rsidRPr="00B45272">
        <w:rPr>
          <w:rFonts w:ascii="Arial" w:hAnsi="Arial" w:cs="Arial"/>
          <w:color w:val="000000"/>
          <w:sz w:val="22"/>
          <w:szCs w:val="22"/>
        </w:rPr>
        <w:t>Logic models are very useful tools throughout the process of designing, implementing, managing and evaluating programs.  They require time for thoughtful consideration and discussion among stakeholders, but the investment pays off in many ways.</w:t>
      </w:r>
      <w:r w:rsidRPr="00B45272">
        <w:rPr>
          <w:rFonts w:ascii="Arial" w:hAnsi="Arial" w:cs="Arial"/>
          <w:sz w:val="22"/>
          <w:szCs w:val="22"/>
        </w:rPr>
        <w:br/>
      </w:r>
      <w:r w:rsidRPr="00B45272">
        <w:rPr>
          <w:rFonts w:ascii="Arial" w:hAnsi="Arial" w:cs="Arial"/>
          <w:sz w:val="22"/>
          <w:szCs w:val="22"/>
        </w:rPr>
        <w:br/>
      </w:r>
      <w:r w:rsidRPr="00B45272">
        <w:rPr>
          <w:rStyle w:val="style4"/>
          <w:rFonts w:ascii="Arial" w:hAnsi="Arial" w:cs="Arial"/>
          <w:color w:val="000000"/>
          <w:sz w:val="22"/>
          <w:szCs w:val="22"/>
        </w:rPr>
        <w:t xml:space="preserve">A logic model will: </w:t>
      </w:r>
    </w:p>
    <w:p w:rsidR="00B45272" w:rsidRPr="00B45272" w:rsidRDefault="00B45272" w:rsidP="00B45272">
      <w:pPr>
        <w:numPr>
          <w:ilvl w:val="0"/>
          <w:numId w:val="7"/>
        </w:numPr>
        <w:spacing w:before="100" w:beforeAutospacing="1" w:after="100" w:afterAutospacing="1"/>
        <w:rPr>
          <w:rFonts w:ascii="Arial" w:hAnsi="Arial" w:cs="Arial"/>
          <w:sz w:val="22"/>
          <w:szCs w:val="22"/>
        </w:rPr>
      </w:pPr>
      <w:r w:rsidRPr="00B45272">
        <w:rPr>
          <w:rFonts w:ascii="Arial" w:hAnsi="Arial" w:cs="Arial"/>
          <w:sz w:val="22"/>
          <w:szCs w:val="22"/>
        </w:rPr>
        <w:t>Strengthen your program by identifying assets, weaknesses and gaps in program logic</w:t>
      </w:r>
      <w:r w:rsidRPr="00B45272">
        <w:rPr>
          <w:rFonts w:ascii="Arial" w:hAnsi="Arial" w:cs="Arial"/>
          <w:color w:val="000000"/>
          <w:sz w:val="22"/>
          <w:szCs w:val="22"/>
        </w:rPr>
        <w:t xml:space="preserve"> </w:t>
      </w:r>
    </w:p>
    <w:p w:rsidR="00B45272" w:rsidRPr="00B45272" w:rsidRDefault="00B45272" w:rsidP="00B45272">
      <w:pPr>
        <w:numPr>
          <w:ilvl w:val="0"/>
          <w:numId w:val="7"/>
        </w:numPr>
        <w:spacing w:before="100" w:beforeAutospacing="1" w:after="100" w:afterAutospacing="1"/>
        <w:rPr>
          <w:rFonts w:ascii="Arial" w:hAnsi="Arial" w:cs="Arial"/>
          <w:sz w:val="22"/>
          <w:szCs w:val="22"/>
        </w:rPr>
      </w:pPr>
      <w:r w:rsidRPr="00B45272">
        <w:rPr>
          <w:rFonts w:ascii="Arial" w:hAnsi="Arial" w:cs="Arial"/>
          <w:sz w:val="22"/>
          <w:szCs w:val="22"/>
        </w:rPr>
        <w:t>Help find the best scenario by exploring multiple possibilities</w:t>
      </w:r>
      <w:r w:rsidRPr="00B45272">
        <w:rPr>
          <w:rFonts w:ascii="Arial" w:hAnsi="Arial" w:cs="Arial"/>
          <w:color w:val="000000"/>
          <w:sz w:val="22"/>
          <w:szCs w:val="22"/>
        </w:rPr>
        <w:t xml:space="preserve"> </w:t>
      </w:r>
    </w:p>
    <w:p w:rsidR="00B45272" w:rsidRPr="00B45272" w:rsidRDefault="00B45272" w:rsidP="00B45272">
      <w:pPr>
        <w:numPr>
          <w:ilvl w:val="0"/>
          <w:numId w:val="7"/>
        </w:numPr>
        <w:spacing w:before="100" w:beforeAutospacing="1" w:after="100" w:afterAutospacing="1"/>
        <w:rPr>
          <w:rFonts w:ascii="Arial" w:hAnsi="Arial" w:cs="Arial"/>
          <w:sz w:val="22"/>
          <w:szCs w:val="22"/>
        </w:rPr>
      </w:pPr>
      <w:r w:rsidRPr="00B45272">
        <w:rPr>
          <w:rFonts w:ascii="Arial" w:hAnsi="Arial" w:cs="Arial"/>
          <w:color w:val="000000"/>
          <w:sz w:val="22"/>
          <w:szCs w:val="22"/>
        </w:rPr>
        <w:t xml:space="preserve">Allow for adjustments and corrections as your program unfolds </w:t>
      </w:r>
    </w:p>
    <w:p w:rsidR="00B45272" w:rsidRPr="00B45272" w:rsidRDefault="00B45272" w:rsidP="00B45272">
      <w:pPr>
        <w:numPr>
          <w:ilvl w:val="0"/>
          <w:numId w:val="7"/>
        </w:numPr>
        <w:spacing w:before="100" w:beforeAutospacing="1" w:after="100" w:afterAutospacing="1"/>
        <w:rPr>
          <w:rFonts w:ascii="Arial" w:hAnsi="Arial" w:cs="Arial"/>
          <w:sz w:val="22"/>
          <w:szCs w:val="22"/>
        </w:rPr>
      </w:pPr>
      <w:r w:rsidRPr="00B45272">
        <w:rPr>
          <w:rFonts w:ascii="Arial" w:hAnsi="Arial" w:cs="Arial"/>
          <w:color w:val="000000"/>
          <w:sz w:val="22"/>
          <w:szCs w:val="22"/>
        </w:rPr>
        <w:t xml:space="preserve">Assist in decisions about allocating limited resources </w:t>
      </w:r>
    </w:p>
    <w:p w:rsidR="00B45272" w:rsidRPr="00B45272" w:rsidRDefault="00B45272" w:rsidP="00B45272">
      <w:pPr>
        <w:numPr>
          <w:ilvl w:val="0"/>
          <w:numId w:val="7"/>
        </w:numPr>
        <w:spacing w:before="100" w:beforeAutospacing="1" w:after="100" w:afterAutospacing="1"/>
        <w:rPr>
          <w:rFonts w:ascii="Arial" w:hAnsi="Arial" w:cs="Arial"/>
          <w:sz w:val="22"/>
          <w:szCs w:val="22"/>
        </w:rPr>
      </w:pPr>
      <w:r w:rsidRPr="00B45272">
        <w:rPr>
          <w:rFonts w:ascii="Arial" w:hAnsi="Arial" w:cs="Arial"/>
          <w:color w:val="000000"/>
          <w:sz w:val="22"/>
          <w:szCs w:val="22"/>
        </w:rPr>
        <w:t xml:space="preserve">Build understanding and promote consensus, buy-in and teamwork </w:t>
      </w:r>
    </w:p>
    <w:p w:rsidR="00B45272" w:rsidRPr="00B45272" w:rsidRDefault="00B45272" w:rsidP="00B45272">
      <w:pPr>
        <w:numPr>
          <w:ilvl w:val="0"/>
          <w:numId w:val="7"/>
        </w:numPr>
        <w:spacing w:before="100" w:beforeAutospacing="1" w:after="100" w:afterAutospacing="1"/>
        <w:rPr>
          <w:rFonts w:ascii="Arial" w:hAnsi="Arial" w:cs="Arial"/>
          <w:sz w:val="22"/>
          <w:szCs w:val="22"/>
        </w:rPr>
      </w:pPr>
      <w:r w:rsidRPr="00B45272">
        <w:rPr>
          <w:rFonts w:ascii="Arial" w:hAnsi="Arial" w:cs="Arial"/>
          <w:color w:val="000000"/>
          <w:sz w:val="22"/>
          <w:szCs w:val="22"/>
        </w:rPr>
        <w:t xml:space="preserve">Help clarify what should be evaluated and when </w:t>
      </w:r>
    </w:p>
    <w:p w:rsidR="00B45272" w:rsidRPr="00B45272" w:rsidRDefault="00B45272" w:rsidP="00B45272">
      <w:pPr>
        <w:numPr>
          <w:ilvl w:val="0"/>
          <w:numId w:val="7"/>
        </w:numPr>
        <w:spacing w:before="100" w:beforeAutospacing="1" w:after="100" w:afterAutospacing="1"/>
        <w:rPr>
          <w:rFonts w:ascii="Arial" w:hAnsi="Arial" w:cs="Arial"/>
          <w:sz w:val="22"/>
          <w:szCs w:val="22"/>
        </w:rPr>
      </w:pPr>
      <w:r w:rsidRPr="00B45272">
        <w:rPr>
          <w:rFonts w:ascii="Arial" w:hAnsi="Arial" w:cs="Arial"/>
          <w:color w:val="000000"/>
          <w:sz w:val="22"/>
          <w:szCs w:val="22"/>
        </w:rPr>
        <w:t xml:space="preserve">Improve your ability to communicate with multiple audiences – stakeholders, potential funders, community members </w:t>
      </w:r>
    </w:p>
    <w:p w:rsidR="00B45272" w:rsidRPr="00B45272" w:rsidRDefault="00B45272" w:rsidP="00B45272">
      <w:pPr>
        <w:numPr>
          <w:ilvl w:val="0"/>
          <w:numId w:val="7"/>
        </w:numPr>
        <w:spacing w:before="100" w:beforeAutospacing="1" w:after="100" w:afterAutospacing="1"/>
        <w:rPr>
          <w:rFonts w:ascii="Arial" w:hAnsi="Arial" w:cs="Arial"/>
          <w:sz w:val="22"/>
          <w:szCs w:val="22"/>
        </w:rPr>
      </w:pPr>
      <w:r w:rsidRPr="00B45272">
        <w:rPr>
          <w:rFonts w:ascii="Arial" w:hAnsi="Arial" w:cs="Arial"/>
          <w:color w:val="000000"/>
          <w:sz w:val="22"/>
          <w:szCs w:val="22"/>
        </w:rPr>
        <w:t xml:space="preserve">Increase your program’s marketability and attractiveness to funders </w:t>
      </w:r>
    </w:p>
    <w:p w:rsidR="00B45272" w:rsidRPr="00B45272" w:rsidRDefault="00B45272" w:rsidP="00B45272">
      <w:pPr>
        <w:spacing w:before="100" w:beforeAutospacing="1" w:after="100" w:afterAutospacing="1"/>
        <w:ind w:left="360" w:hanging="360"/>
        <w:rPr>
          <w:rStyle w:val="style4"/>
        </w:rPr>
      </w:pPr>
      <w:r>
        <w:rPr>
          <w:rStyle w:val="style4"/>
          <w:rFonts w:ascii="Arial" w:hAnsi="Arial" w:cs="Arial"/>
          <w:color w:val="000000"/>
          <w:sz w:val="22"/>
          <w:szCs w:val="22"/>
        </w:rPr>
        <w:t>The bott</w:t>
      </w:r>
      <w:r w:rsidRPr="00B45272">
        <w:rPr>
          <w:rStyle w:val="style4"/>
          <w:rFonts w:ascii="Arial" w:hAnsi="Arial" w:cs="Arial"/>
          <w:color w:val="000000"/>
          <w:sz w:val="22"/>
          <w:szCs w:val="22"/>
        </w:rPr>
        <w:t xml:space="preserve">om line –- a logic model will </w:t>
      </w:r>
      <w:r w:rsidRPr="00B45272">
        <w:rPr>
          <w:rStyle w:val="style4"/>
          <w:rFonts w:ascii="Arial" w:hAnsi="Arial" w:cs="Arial"/>
          <w:iCs/>
          <w:color w:val="000000"/>
          <w:sz w:val="22"/>
          <w:szCs w:val="22"/>
        </w:rPr>
        <w:t>increase</w:t>
      </w:r>
      <w:r w:rsidRPr="00B45272">
        <w:rPr>
          <w:rStyle w:val="style4"/>
          <w:rFonts w:ascii="Arial" w:hAnsi="Arial" w:cs="Arial"/>
          <w:color w:val="000000"/>
          <w:sz w:val="22"/>
          <w:szCs w:val="22"/>
        </w:rPr>
        <w:t xml:space="preserve"> your program’s likelihood of </w:t>
      </w:r>
      <w:r w:rsidRPr="00B45272">
        <w:rPr>
          <w:rStyle w:val="style4"/>
          <w:rFonts w:ascii="Arial" w:hAnsi="Arial" w:cs="Arial"/>
          <w:iCs/>
          <w:color w:val="000000"/>
          <w:sz w:val="22"/>
          <w:szCs w:val="22"/>
        </w:rPr>
        <w:t>success</w:t>
      </w:r>
      <w:r>
        <w:rPr>
          <w:rStyle w:val="style4"/>
          <w:rFonts w:ascii="Arial" w:hAnsi="Arial" w:cs="Arial"/>
          <w:color w:val="000000"/>
          <w:sz w:val="22"/>
          <w:szCs w:val="22"/>
        </w:rPr>
        <w:t>.</w:t>
      </w:r>
    </w:p>
    <w:p w:rsidR="00B45272" w:rsidRPr="00B45272" w:rsidRDefault="00B45272" w:rsidP="00B45272">
      <w:pPr>
        <w:spacing w:before="100" w:beforeAutospacing="1" w:after="100" w:afterAutospacing="1"/>
      </w:pPr>
    </w:p>
    <w:sectPr w:rsidR="00B45272" w:rsidRPr="00B45272">
      <w:pgSz w:w="15840" w:h="12240" w:orient="landscape" w:code="1"/>
      <w:pgMar w:top="720" w:right="1440" w:bottom="108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CE7"/>
    <w:multiLevelType w:val="multilevel"/>
    <w:tmpl w:val="728E1F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C5347F"/>
    <w:multiLevelType w:val="multilevel"/>
    <w:tmpl w:val="75DC0B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EF70E58"/>
    <w:multiLevelType w:val="multilevel"/>
    <w:tmpl w:val="F36A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C2881"/>
    <w:multiLevelType w:val="hybridMultilevel"/>
    <w:tmpl w:val="30A48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910262B"/>
    <w:multiLevelType w:val="hybridMultilevel"/>
    <w:tmpl w:val="034E2D9A"/>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
    <w:nsid w:val="59153C7B"/>
    <w:multiLevelType w:val="hybridMultilevel"/>
    <w:tmpl w:val="0A4C73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D206795"/>
    <w:multiLevelType w:val="hybridMultilevel"/>
    <w:tmpl w:val="12E4F7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5E1C33E1"/>
    <w:multiLevelType w:val="hybridMultilevel"/>
    <w:tmpl w:val="FE8014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6F1972E8"/>
    <w:multiLevelType w:val="multilevel"/>
    <w:tmpl w:val="214A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4"/>
  </w:num>
  <w:num w:numId="5">
    <w:abstractNumId w:val="5"/>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00"/>
    <w:rsid w:val="004B5B74"/>
    <w:rsid w:val="005B509D"/>
    <w:rsid w:val="00B45272"/>
    <w:rsid w:val="00C56007"/>
    <w:rsid w:val="00D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pPr>
      <w:jc w:val="center"/>
    </w:pPr>
    <w:rPr>
      <w:rFonts w:ascii="Arial" w:hAnsi="Arial" w:cs="Arial"/>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B45272"/>
    <w:rPr>
      <w:rFonts w:cs="Times New Roman"/>
      <w:b/>
      <w:bCs/>
    </w:rPr>
  </w:style>
  <w:style w:type="paragraph" w:styleId="NormalWeb">
    <w:name w:val="Normal (Web)"/>
    <w:basedOn w:val="Normal"/>
    <w:uiPriority w:val="99"/>
    <w:rsid w:val="00B45272"/>
    <w:pPr>
      <w:spacing w:before="100" w:beforeAutospacing="1" w:after="100" w:afterAutospacing="1"/>
    </w:pPr>
  </w:style>
  <w:style w:type="character" w:customStyle="1" w:styleId="style14">
    <w:name w:val="style14"/>
    <w:basedOn w:val="DefaultParagraphFont"/>
    <w:uiPriority w:val="99"/>
    <w:rsid w:val="00B45272"/>
    <w:rPr>
      <w:rFonts w:cs="Times New Roman"/>
    </w:rPr>
  </w:style>
  <w:style w:type="character" w:customStyle="1" w:styleId="style4">
    <w:name w:val="style4"/>
    <w:basedOn w:val="DefaultParagraphFont"/>
    <w:uiPriority w:val="99"/>
    <w:rsid w:val="00B45272"/>
    <w:rPr>
      <w:rFonts w:cs="Times New Roman"/>
    </w:rPr>
  </w:style>
  <w:style w:type="character" w:customStyle="1" w:styleId="msonormalstyle4">
    <w:name w:val="msonormal style4"/>
    <w:basedOn w:val="DefaultParagraphFont"/>
    <w:uiPriority w:val="99"/>
    <w:rsid w:val="00B45272"/>
    <w:rPr>
      <w:rFonts w:cs="Times New Roman"/>
    </w:rPr>
  </w:style>
  <w:style w:type="character" w:customStyle="1" w:styleId="style3">
    <w:name w:val="style3"/>
    <w:basedOn w:val="DefaultParagraphFont"/>
    <w:uiPriority w:val="99"/>
    <w:rsid w:val="00B45272"/>
    <w:rPr>
      <w:rFonts w:cs="Times New Roman"/>
    </w:rPr>
  </w:style>
  <w:style w:type="character" w:customStyle="1" w:styleId="style2">
    <w:name w:val="style2"/>
    <w:basedOn w:val="DefaultParagraphFont"/>
    <w:uiPriority w:val="99"/>
    <w:rsid w:val="00B45272"/>
    <w:rPr>
      <w:rFonts w:cs="Times New Roman"/>
    </w:rPr>
  </w:style>
  <w:style w:type="character" w:styleId="Hyperlink">
    <w:name w:val="Hyperlink"/>
    <w:basedOn w:val="DefaultParagraphFont"/>
    <w:uiPriority w:val="99"/>
    <w:rsid w:val="00B45272"/>
    <w:rPr>
      <w:rFonts w:cs="Times New Roman"/>
      <w:color w:val="0000FF"/>
      <w:u w:val="single"/>
    </w:rPr>
  </w:style>
  <w:style w:type="character" w:customStyle="1" w:styleId="grame">
    <w:name w:val="grame"/>
    <w:basedOn w:val="DefaultParagraphFont"/>
    <w:uiPriority w:val="99"/>
    <w:rsid w:val="00B45272"/>
    <w:rPr>
      <w:rFonts w:cs="Times New Roman"/>
    </w:rPr>
  </w:style>
  <w:style w:type="character" w:customStyle="1" w:styleId="style6">
    <w:name w:val="style6"/>
    <w:basedOn w:val="DefaultParagraphFont"/>
    <w:uiPriority w:val="99"/>
    <w:rsid w:val="00B45272"/>
    <w:rPr>
      <w:rFonts w:cs="Times New Roman"/>
    </w:rPr>
  </w:style>
  <w:style w:type="paragraph" w:customStyle="1" w:styleId="style8">
    <w:name w:val="style8"/>
    <w:basedOn w:val="Normal"/>
    <w:uiPriority w:val="99"/>
    <w:rsid w:val="00B45272"/>
    <w:pPr>
      <w:spacing w:before="100" w:beforeAutospacing="1" w:after="100" w:afterAutospacing="1"/>
    </w:pPr>
  </w:style>
  <w:style w:type="paragraph" w:customStyle="1" w:styleId="style21">
    <w:name w:val="style21"/>
    <w:basedOn w:val="Normal"/>
    <w:uiPriority w:val="99"/>
    <w:rsid w:val="00B452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pPr>
      <w:jc w:val="center"/>
    </w:pPr>
    <w:rPr>
      <w:rFonts w:ascii="Arial" w:hAnsi="Arial" w:cs="Arial"/>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B45272"/>
    <w:rPr>
      <w:rFonts w:cs="Times New Roman"/>
      <w:b/>
      <w:bCs/>
    </w:rPr>
  </w:style>
  <w:style w:type="paragraph" w:styleId="NormalWeb">
    <w:name w:val="Normal (Web)"/>
    <w:basedOn w:val="Normal"/>
    <w:uiPriority w:val="99"/>
    <w:rsid w:val="00B45272"/>
    <w:pPr>
      <w:spacing w:before="100" w:beforeAutospacing="1" w:after="100" w:afterAutospacing="1"/>
    </w:pPr>
  </w:style>
  <w:style w:type="character" w:customStyle="1" w:styleId="style14">
    <w:name w:val="style14"/>
    <w:basedOn w:val="DefaultParagraphFont"/>
    <w:uiPriority w:val="99"/>
    <w:rsid w:val="00B45272"/>
    <w:rPr>
      <w:rFonts w:cs="Times New Roman"/>
    </w:rPr>
  </w:style>
  <w:style w:type="character" w:customStyle="1" w:styleId="style4">
    <w:name w:val="style4"/>
    <w:basedOn w:val="DefaultParagraphFont"/>
    <w:uiPriority w:val="99"/>
    <w:rsid w:val="00B45272"/>
    <w:rPr>
      <w:rFonts w:cs="Times New Roman"/>
    </w:rPr>
  </w:style>
  <w:style w:type="character" w:customStyle="1" w:styleId="msonormalstyle4">
    <w:name w:val="msonormal style4"/>
    <w:basedOn w:val="DefaultParagraphFont"/>
    <w:uiPriority w:val="99"/>
    <w:rsid w:val="00B45272"/>
    <w:rPr>
      <w:rFonts w:cs="Times New Roman"/>
    </w:rPr>
  </w:style>
  <w:style w:type="character" w:customStyle="1" w:styleId="style3">
    <w:name w:val="style3"/>
    <w:basedOn w:val="DefaultParagraphFont"/>
    <w:uiPriority w:val="99"/>
    <w:rsid w:val="00B45272"/>
    <w:rPr>
      <w:rFonts w:cs="Times New Roman"/>
    </w:rPr>
  </w:style>
  <w:style w:type="character" w:customStyle="1" w:styleId="style2">
    <w:name w:val="style2"/>
    <w:basedOn w:val="DefaultParagraphFont"/>
    <w:uiPriority w:val="99"/>
    <w:rsid w:val="00B45272"/>
    <w:rPr>
      <w:rFonts w:cs="Times New Roman"/>
    </w:rPr>
  </w:style>
  <w:style w:type="character" w:styleId="Hyperlink">
    <w:name w:val="Hyperlink"/>
    <w:basedOn w:val="DefaultParagraphFont"/>
    <w:uiPriority w:val="99"/>
    <w:rsid w:val="00B45272"/>
    <w:rPr>
      <w:rFonts w:cs="Times New Roman"/>
      <w:color w:val="0000FF"/>
      <w:u w:val="single"/>
    </w:rPr>
  </w:style>
  <w:style w:type="character" w:customStyle="1" w:styleId="grame">
    <w:name w:val="grame"/>
    <w:basedOn w:val="DefaultParagraphFont"/>
    <w:uiPriority w:val="99"/>
    <w:rsid w:val="00B45272"/>
    <w:rPr>
      <w:rFonts w:cs="Times New Roman"/>
    </w:rPr>
  </w:style>
  <w:style w:type="character" w:customStyle="1" w:styleId="style6">
    <w:name w:val="style6"/>
    <w:basedOn w:val="DefaultParagraphFont"/>
    <w:uiPriority w:val="99"/>
    <w:rsid w:val="00B45272"/>
    <w:rPr>
      <w:rFonts w:cs="Times New Roman"/>
    </w:rPr>
  </w:style>
  <w:style w:type="paragraph" w:customStyle="1" w:styleId="style8">
    <w:name w:val="style8"/>
    <w:basedOn w:val="Normal"/>
    <w:uiPriority w:val="99"/>
    <w:rsid w:val="00B45272"/>
    <w:pPr>
      <w:spacing w:before="100" w:beforeAutospacing="1" w:after="100" w:afterAutospacing="1"/>
    </w:pPr>
  </w:style>
  <w:style w:type="paragraph" w:customStyle="1" w:styleId="style21">
    <w:name w:val="style21"/>
    <w:basedOn w:val="Normal"/>
    <w:uiPriority w:val="99"/>
    <w:rsid w:val="00B452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552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4</DocSecurity>
  <Lines>16</Lines>
  <Paragraphs>4</Paragraphs>
  <ScaleCrop>false</ScaleCrop>
  <Company>Hewlett-Packard Company</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Program Evaluation Model</dc:title>
  <dc:creator>pc</dc:creator>
  <cp:lastModifiedBy>Rhonda</cp:lastModifiedBy>
  <cp:revision>2</cp:revision>
  <cp:lastPrinted>2005-08-10T01:18:00Z</cp:lastPrinted>
  <dcterms:created xsi:type="dcterms:W3CDTF">2013-02-28T18:20:00Z</dcterms:created>
  <dcterms:modified xsi:type="dcterms:W3CDTF">2013-02-28T18:20:00Z</dcterms:modified>
</cp:coreProperties>
</file>